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7C7245" w:rsidRPr="00254B54" w:rsidTr="00CB3EBA">
        <w:trPr>
          <w:trHeight w:val="2524"/>
        </w:trPr>
        <w:tc>
          <w:tcPr>
            <w:tcW w:w="4320" w:type="dxa"/>
          </w:tcPr>
          <w:p w:rsidR="007C7245" w:rsidRPr="00254B54" w:rsidRDefault="007C7245" w:rsidP="00CB3EBA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БАШ</w:t>
            </w:r>
            <w:r w:rsidRPr="00254B54">
              <w:rPr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  <w:lang w:eastAsia="ru-RU"/>
              </w:rPr>
              <w:t>Ҡ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ОРТОСТАН РЕСПУБЛИКА</w:t>
            </w:r>
            <w:r w:rsidRPr="00254B54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Һ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Ы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Б</w:t>
            </w:r>
            <w:r w:rsidRPr="00254B54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Р</w:t>
            </w:r>
            <w:r w:rsidRPr="00254B54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Ө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РАЙОНЫ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МУНИЦИПАЛЬ РАЙОНЫНЫН ОСИНОВКА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АУЫЛ СОВЕТЫ АУЫЛ БИЛ</w:t>
            </w:r>
            <w:r w:rsidRPr="00254B54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М</w:t>
            </w:r>
            <w:r w:rsidRPr="00254B54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Е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СОВЕТЫ</w:t>
            </w:r>
          </w:p>
          <w:p w:rsidR="007C7245" w:rsidRPr="00254B54" w:rsidRDefault="007C7245" w:rsidP="00CB3EBA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452463, РБ,</w:t>
            </w:r>
            <w:r w:rsidRPr="00254B54"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  <w:t xml:space="preserve"> </w:t>
            </w:r>
            <w:r w:rsidRPr="00254B5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</w:t>
            </w:r>
            <w:r w:rsidRPr="00254B54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254B54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</w:t>
            </w:r>
            <w:r w:rsidRPr="00254B54">
              <w:rPr>
                <w:rFonts w:ascii="Arial Narrow" w:eastAsia="Arial Unicode MS" w:hAnsi="Arial" w:cs="Arial"/>
                <w:color w:val="000000"/>
                <w:sz w:val="18"/>
                <w:szCs w:val="18"/>
                <w:lang w:eastAsia="ru-RU"/>
              </w:rPr>
              <w:t>Ө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районы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Осиновка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.,  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Овчинников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урамы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,6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Тел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 xml:space="preserve">.( 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факс</w:t>
            </w:r>
            <w:r w:rsidRPr="00254B54">
              <w:rPr>
                <w:rFonts w:ascii="Arial Narrow" w:eastAsia="Arial Unicode MS" w:hAnsi="Arial" w:cs="Arial"/>
                <w:color w:val="000000"/>
                <w:sz w:val="20"/>
                <w:szCs w:val="20"/>
                <w:lang w:eastAsia="ru-RU"/>
              </w:rPr>
              <w:t>) ( 347 84) 3-05-45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</w:t>
            </w: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C7245" w:rsidRPr="00254B54" w:rsidRDefault="007C7245" w:rsidP="00CB3EB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254B54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color="window">
                  <v:imagedata r:id="rId6" o:title=""/>
                </v:shape>
                <o:OLEObject Type="Embed" ProgID="Word.Document.8" ShapeID="_x0000_i1025" DrawAspect="Content" ObjectID="_1615119249" r:id="rId7"/>
              </w:object>
            </w:r>
          </w:p>
        </w:tc>
        <w:tc>
          <w:tcPr>
            <w:tcW w:w="3828" w:type="dxa"/>
          </w:tcPr>
          <w:p w:rsidR="007C7245" w:rsidRPr="00254B54" w:rsidRDefault="007C7245" w:rsidP="00CB3EBA">
            <w:pPr>
              <w:spacing w:after="0"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ОСИНОВСКИЙ СЕЛЬСОВЕТ</w:t>
            </w: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br/>
              <w:t>МУНИЦИПАЛЬНОГО РАЙОНА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БИРСКИЙ РАЙОН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452463,РБ,Бирский район, с. Осиновка, 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ул. Овчинникова, 6</w:t>
            </w:r>
          </w:p>
          <w:p w:rsidR="007C7245" w:rsidRPr="00254B54" w:rsidRDefault="007C7245" w:rsidP="00CB3E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254B5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Тел.( факс ) ( 347 84 ) 3-05-45 </w:t>
            </w:r>
          </w:p>
          <w:p w:rsidR="007C7245" w:rsidRPr="00254B54" w:rsidRDefault="007C7245" w:rsidP="00CB3E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C7245" w:rsidRPr="00254B54" w:rsidRDefault="007C7245" w:rsidP="007C724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C7245" w:rsidRPr="00254B54" w:rsidRDefault="007C7245" w:rsidP="007C724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Четвертый созыв</w:t>
      </w:r>
    </w:p>
    <w:p w:rsidR="007C7245" w:rsidRPr="00254B54" w:rsidRDefault="007C7245" w:rsidP="007C7245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Двадцать седьмо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е</w:t>
      </w:r>
      <w:r w:rsidRPr="00254B5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заседание</w:t>
      </w:r>
    </w:p>
    <w:p w:rsidR="007C7245" w:rsidRPr="00AA3D09" w:rsidRDefault="007C7245" w:rsidP="007C724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КАРАР                                                                                      РЕШЕНИЕ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>
        <w:rPr>
          <w:rStyle w:val="a4"/>
          <w:color w:val="000000"/>
          <w:sz w:val="27"/>
          <w:szCs w:val="27"/>
        </w:rPr>
        <w:t xml:space="preserve">приоритетные </w:t>
      </w:r>
      <w:r w:rsidRPr="00AA3D09">
        <w:rPr>
          <w:rStyle w:val="a4"/>
          <w:color w:val="000000"/>
          <w:sz w:val="27"/>
          <w:szCs w:val="27"/>
        </w:rPr>
        <w:t xml:space="preserve">проекты на территории </w:t>
      </w:r>
      <w:r w:rsidR="00AF3334" w:rsidRPr="00B51459">
        <w:rPr>
          <w:b/>
          <w:sz w:val="27"/>
          <w:szCs w:val="27"/>
        </w:rPr>
        <w:t xml:space="preserve">сельского поселения </w:t>
      </w:r>
      <w:r w:rsidR="007C7245">
        <w:rPr>
          <w:b/>
          <w:sz w:val="27"/>
          <w:szCs w:val="27"/>
        </w:rPr>
        <w:t>Осиновский</w:t>
      </w:r>
      <w:r w:rsidR="00AF3334" w:rsidRPr="00B51459">
        <w:rPr>
          <w:b/>
          <w:sz w:val="27"/>
          <w:szCs w:val="27"/>
        </w:rPr>
        <w:t xml:space="preserve"> сельсовет</w:t>
      </w:r>
      <w:r w:rsidR="00AF3334" w:rsidRPr="00D71782">
        <w:t xml:space="preserve"> </w:t>
      </w:r>
      <w:r w:rsidRPr="00AA3D09">
        <w:rPr>
          <w:rStyle w:val="a4"/>
          <w:color w:val="000000"/>
          <w:sz w:val="27"/>
          <w:szCs w:val="27"/>
        </w:rPr>
        <w:t>муниципального района</w:t>
      </w:r>
      <w:r w:rsidR="0094049A" w:rsidRPr="00AA3D09">
        <w:rPr>
          <w:rStyle w:val="a4"/>
          <w:color w:val="000000"/>
          <w:sz w:val="27"/>
          <w:szCs w:val="27"/>
        </w:rPr>
        <w:t xml:space="preserve"> </w:t>
      </w:r>
      <w:r w:rsidR="00625285">
        <w:rPr>
          <w:rStyle w:val="a4"/>
          <w:color w:val="000000"/>
          <w:sz w:val="27"/>
          <w:szCs w:val="27"/>
        </w:rPr>
        <w:t xml:space="preserve">Бирский </w:t>
      </w:r>
      <w:r w:rsidR="0094049A" w:rsidRPr="00AA3D09">
        <w:rPr>
          <w:rStyle w:val="a4"/>
          <w:color w:val="000000"/>
          <w:sz w:val="27"/>
          <w:szCs w:val="27"/>
        </w:rPr>
        <w:t>район</w:t>
      </w:r>
      <w:r w:rsidRPr="00AA3D09">
        <w:rPr>
          <w:rStyle w:val="a4"/>
          <w:color w:val="000000"/>
          <w:sz w:val="27"/>
          <w:szCs w:val="27"/>
        </w:rPr>
        <w:t xml:space="preserve"> </w:t>
      </w:r>
      <w:r w:rsidR="0094049A" w:rsidRPr="00AA3D09">
        <w:rPr>
          <w:rStyle w:val="a4"/>
          <w:color w:val="000000"/>
          <w:sz w:val="27"/>
          <w:szCs w:val="27"/>
        </w:rPr>
        <w:t>Республики Башкортостан</w:t>
      </w:r>
    </w:p>
    <w:p w:rsidR="000C57CC" w:rsidRPr="00AA3D09" w:rsidRDefault="000C57CC" w:rsidP="00AA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AA3D09" w:rsidRDefault="000C57CC" w:rsidP="007C72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        </w:t>
      </w:r>
      <w:r w:rsidR="009E4E29" w:rsidRPr="00AA3D09">
        <w:rPr>
          <w:color w:val="000000"/>
          <w:sz w:val="27"/>
          <w:szCs w:val="27"/>
        </w:rPr>
        <w:t>В целях повышения эффективности экономического развития</w:t>
      </w:r>
      <w:r w:rsidRPr="00AA3D09">
        <w:rPr>
          <w:color w:val="000000"/>
          <w:sz w:val="27"/>
          <w:szCs w:val="27"/>
        </w:rPr>
        <w:t xml:space="preserve"> </w:t>
      </w:r>
      <w:r w:rsidR="00AF3334" w:rsidRPr="006F29D8">
        <w:rPr>
          <w:sz w:val="27"/>
          <w:szCs w:val="27"/>
        </w:rPr>
        <w:t xml:space="preserve">сельского поселения </w:t>
      </w:r>
      <w:r w:rsidR="007C7245" w:rsidRPr="006F29D8">
        <w:rPr>
          <w:sz w:val="27"/>
          <w:szCs w:val="27"/>
        </w:rPr>
        <w:t>Осиновский</w:t>
      </w:r>
      <w:r w:rsidR="00AF3334" w:rsidRPr="006F29D8">
        <w:rPr>
          <w:sz w:val="27"/>
          <w:szCs w:val="27"/>
        </w:rPr>
        <w:t xml:space="preserve"> сельсовет</w:t>
      </w:r>
      <w:r w:rsidR="00AF3334" w:rsidRPr="00D71782">
        <w:t xml:space="preserve"> </w:t>
      </w:r>
      <w:r w:rsidR="00625285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625285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Pr="00AA3D09">
        <w:rPr>
          <w:color w:val="000000"/>
          <w:sz w:val="27"/>
          <w:szCs w:val="27"/>
        </w:rPr>
        <w:t xml:space="preserve"> в соответствии с</w:t>
      </w:r>
      <w:r w:rsidR="00BB09CA">
        <w:rPr>
          <w:color w:val="000000"/>
          <w:sz w:val="27"/>
          <w:szCs w:val="27"/>
        </w:rPr>
        <w:t>о статьей 35 Федерального закона</w:t>
      </w:r>
      <w:r w:rsidRPr="00AA3D09">
        <w:rPr>
          <w:color w:val="000000"/>
          <w:sz w:val="27"/>
          <w:szCs w:val="27"/>
        </w:rPr>
        <w:t xml:space="preserve"> от 6 октября 2003 года № 131-ФЗ «Об общих </w:t>
      </w:r>
      <w:r w:rsidR="00F43516" w:rsidRPr="00AA3D09">
        <w:rPr>
          <w:color w:val="000000"/>
          <w:sz w:val="27"/>
          <w:szCs w:val="27"/>
        </w:rPr>
        <w:t xml:space="preserve">принципах организации </w:t>
      </w:r>
      <w:r w:rsidR="008D2CA7" w:rsidRPr="00AA3D09">
        <w:rPr>
          <w:color w:val="000000"/>
          <w:sz w:val="27"/>
          <w:szCs w:val="27"/>
        </w:rPr>
        <w:t>местного самоуправления в Российской Федерации»</w:t>
      </w:r>
      <w:r w:rsidRPr="00AA3D09">
        <w:rPr>
          <w:color w:val="000000"/>
          <w:sz w:val="27"/>
          <w:szCs w:val="27"/>
        </w:rPr>
        <w:t xml:space="preserve"> </w:t>
      </w:r>
      <w:r w:rsidR="008D2CA7" w:rsidRPr="00AA3D09">
        <w:rPr>
          <w:color w:val="000000"/>
          <w:sz w:val="27"/>
          <w:szCs w:val="27"/>
        </w:rPr>
        <w:t xml:space="preserve">- </w:t>
      </w:r>
      <w:r w:rsidR="009E4E29" w:rsidRPr="00AA3D09">
        <w:rPr>
          <w:color w:val="000000"/>
          <w:sz w:val="27"/>
          <w:szCs w:val="27"/>
        </w:rPr>
        <w:t xml:space="preserve">Совет </w:t>
      </w:r>
      <w:r w:rsidR="00AF3334" w:rsidRPr="009F53F1">
        <w:rPr>
          <w:sz w:val="27"/>
          <w:szCs w:val="27"/>
        </w:rPr>
        <w:t xml:space="preserve">сельского поселения </w:t>
      </w:r>
      <w:r w:rsidR="007C7245" w:rsidRPr="009F53F1">
        <w:rPr>
          <w:sz w:val="27"/>
          <w:szCs w:val="27"/>
        </w:rPr>
        <w:t>Осиновский</w:t>
      </w:r>
      <w:r w:rsidR="00AF3334" w:rsidRPr="009F53F1">
        <w:rPr>
          <w:sz w:val="27"/>
          <w:szCs w:val="27"/>
        </w:rPr>
        <w:t xml:space="preserve"> сельсовет</w:t>
      </w:r>
      <w:r w:rsidR="00AF3334" w:rsidRPr="00D71782">
        <w:t xml:space="preserve"> </w:t>
      </w:r>
      <w:r w:rsidR="00625285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8D2CA7" w:rsidRPr="00AA3D09">
        <w:rPr>
          <w:color w:val="000000"/>
          <w:sz w:val="27"/>
          <w:szCs w:val="27"/>
        </w:rPr>
        <w:t xml:space="preserve"> район Республики Башкортостан </w:t>
      </w:r>
      <w:r w:rsidR="009E4E29" w:rsidRPr="00AA3D09">
        <w:rPr>
          <w:color w:val="000000"/>
          <w:sz w:val="27"/>
          <w:szCs w:val="27"/>
        </w:rPr>
        <w:t>решил:</w:t>
      </w:r>
    </w:p>
    <w:p w:rsidR="009E4E29" w:rsidRPr="00AA3D09" w:rsidRDefault="009E4E29" w:rsidP="009F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AF3334" w:rsidRPr="009F53F1">
        <w:rPr>
          <w:sz w:val="27"/>
          <w:szCs w:val="27"/>
        </w:rPr>
        <w:t xml:space="preserve">сельского поселения </w:t>
      </w:r>
      <w:r w:rsidR="007C7245" w:rsidRPr="009F53F1">
        <w:rPr>
          <w:sz w:val="27"/>
          <w:szCs w:val="27"/>
        </w:rPr>
        <w:t>Осиновский</w:t>
      </w:r>
      <w:r w:rsidR="00AF3334" w:rsidRPr="009F53F1">
        <w:rPr>
          <w:sz w:val="27"/>
          <w:szCs w:val="27"/>
        </w:rPr>
        <w:t xml:space="preserve"> сельсовет</w:t>
      </w:r>
      <w:r w:rsidR="00AF3334" w:rsidRPr="00D71782">
        <w:t xml:space="preserve"> </w:t>
      </w:r>
      <w:r w:rsidR="00625285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625285">
        <w:rPr>
          <w:rStyle w:val="a4"/>
          <w:color w:val="000000"/>
          <w:sz w:val="27"/>
          <w:szCs w:val="27"/>
        </w:rPr>
        <w:t xml:space="preserve"> </w:t>
      </w:r>
      <w:r w:rsidR="008D2CA7" w:rsidRPr="00AA3D09">
        <w:rPr>
          <w:color w:val="000000"/>
          <w:sz w:val="27"/>
          <w:szCs w:val="27"/>
        </w:rPr>
        <w:t>район Республики Башкортостан</w:t>
      </w:r>
      <w:r w:rsidRPr="00AA3D09">
        <w:rPr>
          <w:color w:val="000000"/>
          <w:sz w:val="27"/>
          <w:szCs w:val="27"/>
        </w:rPr>
        <w:t xml:space="preserve"> согласно Приложению № 1 к настоящему решению.</w:t>
      </w:r>
    </w:p>
    <w:p w:rsidR="009E4E29" w:rsidRPr="00AA3D09" w:rsidRDefault="009E4E29" w:rsidP="009F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AA3D09" w:rsidRDefault="009E4E29" w:rsidP="009F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 Настоящее решение вступает в силу </w:t>
      </w:r>
      <w:r w:rsidR="00A97C25">
        <w:rPr>
          <w:color w:val="000000"/>
          <w:sz w:val="27"/>
          <w:szCs w:val="27"/>
        </w:rPr>
        <w:t>с 1 января 2020</w:t>
      </w:r>
      <w:r w:rsidR="008D2CA7" w:rsidRPr="00AA3D09">
        <w:rPr>
          <w:color w:val="000000"/>
          <w:sz w:val="27"/>
          <w:szCs w:val="27"/>
        </w:rPr>
        <w:t xml:space="preserve"> года.</w:t>
      </w:r>
    </w:p>
    <w:p w:rsidR="009E4E29" w:rsidRPr="00AA3D09" w:rsidRDefault="008D2CA7" w:rsidP="009F53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4. Настоящее решение обнародовать на информационном стенде в здании администрации </w:t>
      </w:r>
      <w:r w:rsidR="00AF3334" w:rsidRPr="007C7245">
        <w:rPr>
          <w:sz w:val="27"/>
          <w:szCs w:val="27"/>
        </w:rPr>
        <w:t xml:space="preserve">сельского поселения </w:t>
      </w:r>
      <w:r w:rsidR="007C7245">
        <w:rPr>
          <w:sz w:val="27"/>
          <w:szCs w:val="27"/>
        </w:rPr>
        <w:t>Осиновский</w:t>
      </w:r>
      <w:r w:rsidR="00AF3334" w:rsidRPr="007C7245">
        <w:rPr>
          <w:sz w:val="27"/>
          <w:szCs w:val="27"/>
        </w:rPr>
        <w:t xml:space="preserve"> сельсовет</w:t>
      </w:r>
      <w:r w:rsidR="00AF3334" w:rsidRPr="00D71782">
        <w:t xml:space="preserve"> </w:t>
      </w:r>
      <w:r w:rsidR="00625285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Pr="00AA3D09">
        <w:rPr>
          <w:color w:val="000000"/>
          <w:sz w:val="27"/>
          <w:szCs w:val="27"/>
        </w:rPr>
        <w:t xml:space="preserve"> район Республики Башкортостан по адресу: </w:t>
      </w:r>
      <w:r w:rsidR="007C7245" w:rsidRPr="00825818">
        <w:rPr>
          <w:sz w:val="27"/>
          <w:szCs w:val="27"/>
        </w:rPr>
        <w:t>Республика Башкортостан, Бирский район, с.Осиновка, ул.Овчинникова, 6</w:t>
      </w:r>
      <w:r w:rsidR="007C7245" w:rsidRPr="00825818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 xml:space="preserve">и на официальном сайте </w:t>
      </w:r>
      <w:r w:rsidR="00AA3D09" w:rsidRPr="00AA3D09">
        <w:rPr>
          <w:color w:val="000000"/>
          <w:sz w:val="27"/>
          <w:szCs w:val="27"/>
        </w:rPr>
        <w:t xml:space="preserve">администрации </w:t>
      </w:r>
      <w:r w:rsidR="00AF3334" w:rsidRPr="007C7245">
        <w:rPr>
          <w:sz w:val="27"/>
          <w:szCs w:val="27"/>
        </w:rPr>
        <w:t xml:space="preserve">сельского поселения </w:t>
      </w:r>
      <w:r w:rsidR="007C7245" w:rsidRPr="007C7245">
        <w:rPr>
          <w:sz w:val="27"/>
          <w:szCs w:val="27"/>
        </w:rPr>
        <w:t>Осиновский</w:t>
      </w:r>
      <w:r w:rsidR="00AF3334" w:rsidRPr="007C7245">
        <w:rPr>
          <w:sz w:val="27"/>
          <w:szCs w:val="27"/>
        </w:rPr>
        <w:t xml:space="preserve"> сельсовет</w:t>
      </w:r>
      <w:r w:rsidR="00AF3334" w:rsidRPr="00D71782">
        <w:t xml:space="preserve"> </w:t>
      </w:r>
      <w:r w:rsidR="007457CC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7457CC">
        <w:rPr>
          <w:rStyle w:val="a4"/>
          <w:color w:val="000000"/>
          <w:sz w:val="27"/>
          <w:szCs w:val="27"/>
        </w:rPr>
        <w:t xml:space="preserve"> </w:t>
      </w:r>
      <w:r w:rsidR="00AA3D09" w:rsidRPr="00AA3D09">
        <w:rPr>
          <w:color w:val="000000"/>
          <w:sz w:val="27"/>
          <w:szCs w:val="27"/>
        </w:rPr>
        <w:t>район Республики Башкортостан в сети Интернет</w:t>
      </w:r>
      <w:r w:rsidR="009E4E29" w:rsidRPr="00AA3D09">
        <w:rPr>
          <w:color w:val="000000"/>
          <w:sz w:val="27"/>
          <w:szCs w:val="27"/>
        </w:rPr>
        <w:t>.</w:t>
      </w:r>
    </w:p>
    <w:p w:rsidR="007C7245" w:rsidRPr="009F53F1" w:rsidRDefault="007C7245" w:rsidP="007C724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C7245" w:rsidRPr="00825818" w:rsidRDefault="007C7245" w:rsidP="007C724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25818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Pr="00825818">
        <w:rPr>
          <w:rFonts w:ascii="Times New Roman" w:hAnsi="Times New Roman" w:cs="Times New Roman"/>
          <w:sz w:val="27"/>
          <w:szCs w:val="27"/>
        </w:rPr>
        <w:tab/>
      </w:r>
      <w:r w:rsidRPr="00825818">
        <w:rPr>
          <w:rFonts w:ascii="Times New Roman" w:hAnsi="Times New Roman" w:cs="Times New Roman"/>
          <w:sz w:val="27"/>
          <w:szCs w:val="27"/>
        </w:rPr>
        <w:tab/>
      </w:r>
      <w:r w:rsidRPr="00825818">
        <w:rPr>
          <w:rFonts w:ascii="Times New Roman" w:hAnsi="Times New Roman" w:cs="Times New Roman"/>
          <w:sz w:val="27"/>
          <w:szCs w:val="27"/>
        </w:rPr>
        <w:tab/>
      </w:r>
      <w:r w:rsidRPr="00825818">
        <w:rPr>
          <w:rFonts w:ascii="Times New Roman" w:hAnsi="Times New Roman" w:cs="Times New Roman"/>
          <w:sz w:val="27"/>
          <w:szCs w:val="27"/>
        </w:rPr>
        <w:tab/>
      </w:r>
      <w:r w:rsidRPr="00825818">
        <w:rPr>
          <w:rFonts w:ascii="Times New Roman" w:hAnsi="Times New Roman" w:cs="Times New Roman"/>
          <w:sz w:val="27"/>
          <w:szCs w:val="27"/>
        </w:rPr>
        <w:tab/>
        <w:t>Ф.Ф.Курбанов</w:t>
      </w:r>
    </w:p>
    <w:p w:rsidR="007C7245" w:rsidRPr="00825818" w:rsidRDefault="007C7245" w:rsidP="007C724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25818">
        <w:rPr>
          <w:rFonts w:ascii="Times New Roman" w:hAnsi="Times New Roman" w:cs="Times New Roman"/>
          <w:sz w:val="27"/>
          <w:szCs w:val="27"/>
        </w:rPr>
        <w:t>с.Осиновка</w:t>
      </w:r>
    </w:p>
    <w:p w:rsidR="007C7245" w:rsidRPr="00825818" w:rsidRDefault="007C7245" w:rsidP="007C724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25818">
        <w:rPr>
          <w:rFonts w:ascii="Times New Roman" w:hAnsi="Times New Roman" w:cs="Times New Roman"/>
          <w:sz w:val="27"/>
          <w:szCs w:val="27"/>
        </w:rPr>
        <w:t>18 марта 2019г.</w:t>
      </w:r>
    </w:p>
    <w:p w:rsidR="007C7245" w:rsidRPr="00825818" w:rsidRDefault="007C7245" w:rsidP="007C7245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25818">
        <w:rPr>
          <w:rFonts w:ascii="Times New Roman" w:hAnsi="Times New Roman" w:cs="Times New Roman"/>
          <w:sz w:val="27"/>
          <w:szCs w:val="27"/>
        </w:rPr>
        <w:t>№ 219</w:t>
      </w:r>
    </w:p>
    <w:p w:rsidR="00D22F2E" w:rsidRPr="00AA3D09" w:rsidRDefault="00D22F2E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D22F2E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</w:pPr>
      <w:r w:rsidRPr="00CD48AF">
        <w:rPr>
          <w:color w:val="000000"/>
        </w:rPr>
        <w:t>Приложение № 1</w:t>
      </w:r>
      <w:r w:rsidR="009E4E29" w:rsidRPr="00CD48AF">
        <w:rPr>
          <w:color w:val="000000"/>
        </w:rPr>
        <w:br/>
      </w:r>
      <w:r w:rsidRPr="00CD48AF">
        <w:rPr>
          <w:color w:val="000000"/>
        </w:rPr>
        <w:t>к решению</w:t>
      </w:r>
      <w:r w:rsidR="009E4E29" w:rsidRPr="00CD48AF">
        <w:rPr>
          <w:color w:val="000000"/>
        </w:rPr>
        <w:t xml:space="preserve"> Совета </w:t>
      </w:r>
      <w:r w:rsidR="00D22F2E" w:rsidRPr="00D71782">
        <w:t xml:space="preserve">сельского поселения </w:t>
      </w:r>
      <w:r w:rsidR="0008300C">
        <w:t>Осиновский</w:t>
      </w:r>
      <w:r w:rsidR="00D22F2E" w:rsidRPr="00D71782">
        <w:t xml:space="preserve"> </w:t>
      </w:r>
    </w:p>
    <w:p w:rsidR="00EB658F" w:rsidRDefault="00D22F2E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71782">
        <w:t>сельсовет</w:t>
      </w:r>
      <w:r w:rsidR="00AF56BC" w:rsidRPr="00CD48AF">
        <w:rPr>
          <w:color w:val="000000"/>
        </w:rPr>
        <w:t xml:space="preserve"> </w:t>
      </w:r>
      <w:r w:rsidR="005D7566">
        <w:rPr>
          <w:color w:val="000000"/>
        </w:rPr>
        <w:t xml:space="preserve"> муниципального района</w:t>
      </w:r>
      <w:r w:rsidR="00AF56BC" w:rsidRPr="00CD48AF">
        <w:rPr>
          <w:color w:val="000000"/>
        </w:rPr>
        <w:t xml:space="preserve"> </w:t>
      </w:r>
    </w:p>
    <w:p w:rsidR="00AF56BC" w:rsidRPr="00CD48AF" w:rsidRDefault="005D7566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Бирский</w:t>
      </w:r>
      <w:r w:rsidR="00AF56BC" w:rsidRPr="00CD48AF">
        <w:rPr>
          <w:color w:val="000000"/>
        </w:rPr>
        <w:t xml:space="preserve"> район Р</w:t>
      </w:r>
      <w:r>
        <w:rPr>
          <w:color w:val="000000"/>
        </w:rPr>
        <w:t xml:space="preserve">еспублики </w:t>
      </w:r>
      <w:r w:rsidR="00AF56BC" w:rsidRPr="00CD48AF">
        <w:rPr>
          <w:color w:val="000000"/>
        </w:rPr>
        <w:t>Б</w:t>
      </w:r>
      <w:r>
        <w:rPr>
          <w:color w:val="000000"/>
        </w:rPr>
        <w:t>ашкортостан</w:t>
      </w:r>
      <w:r w:rsidR="00AF56BC" w:rsidRPr="00CD48AF">
        <w:rPr>
          <w:color w:val="000000"/>
        </w:rPr>
        <w:t xml:space="preserve"> </w:t>
      </w:r>
    </w:p>
    <w:p w:rsidR="009E4E29" w:rsidRPr="00CD48AF" w:rsidRDefault="005D7566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№ </w:t>
      </w:r>
      <w:r w:rsidR="0008300C">
        <w:rPr>
          <w:color w:val="000000"/>
        </w:rPr>
        <w:t>219</w:t>
      </w:r>
      <w:r>
        <w:rPr>
          <w:color w:val="000000"/>
        </w:rPr>
        <w:t xml:space="preserve">  от </w:t>
      </w:r>
      <w:r w:rsidR="0008300C">
        <w:rPr>
          <w:color w:val="000000"/>
        </w:rPr>
        <w:t>18.03</w:t>
      </w:r>
      <w:r>
        <w:rPr>
          <w:color w:val="000000"/>
        </w:rPr>
        <w:t>.2019</w:t>
      </w:r>
      <w:r w:rsidR="00DD2016" w:rsidRPr="00CD48AF">
        <w:rPr>
          <w:color w:val="000000"/>
        </w:rPr>
        <w:t xml:space="preserve"> года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08300C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EC50F6" w:rsidRPr="0008300C">
        <w:rPr>
          <w:sz w:val="27"/>
          <w:szCs w:val="27"/>
        </w:rPr>
        <w:t>с</w:t>
      </w:r>
      <w:r w:rsidR="00EC50F6" w:rsidRPr="0008300C">
        <w:rPr>
          <w:b/>
          <w:sz w:val="27"/>
          <w:szCs w:val="27"/>
        </w:rPr>
        <w:t xml:space="preserve">ельского поселения </w:t>
      </w:r>
      <w:r w:rsidR="0008300C" w:rsidRPr="0008300C">
        <w:rPr>
          <w:b/>
          <w:sz w:val="27"/>
          <w:szCs w:val="27"/>
        </w:rPr>
        <w:t>Осиновский</w:t>
      </w:r>
      <w:r w:rsidR="00EC50F6" w:rsidRPr="0008300C">
        <w:rPr>
          <w:b/>
          <w:sz w:val="27"/>
          <w:szCs w:val="27"/>
        </w:rPr>
        <w:t xml:space="preserve"> сельсовет</w:t>
      </w:r>
      <w:r w:rsidR="00EC50F6" w:rsidRPr="0008300C">
        <w:rPr>
          <w:sz w:val="27"/>
          <w:szCs w:val="27"/>
        </w:rPr>
        <w:t xml:space="preserve"> </w:t>
      </w:r>
      <w:r w:rsidR="005D7566" w:rsidRPr="0008300C">
        <w:rPr>
          <w:rStyle w:val="a4"/>
          <w:color w:val="000000"/>
          <w:sz w:val="27"/>
          <w:szCs w:val="27"/>
        </w:rPr>
        <w:t xml:space="preserve">муниципального района Бирский </w:t>
      </w:r>
      <w:r w:rsidR="00031FE3" w:rsidRPr="0008300C">
        <w:rPr>
          <w:rStyle w:val="a4"/>
          <w:color w:val="000000"/>
          <w:sz w:val="27"/>
          <w:szCs w:val="27"/>
        </w:rPr>
        <w:t>район Республики Башкортостан</w:t>
      </w:r>
    </w:p>
    <w:p w:rsidR="009E4E29" w:rsidRPr="00AA3D09" w:rsidRDefault="00031FE3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9E4E29" w:rsidRPr="00AA3D09">
        <w:rPr>
          <w:color w:val="000000"/>
          <w:sz w:val="27"/>
          <w:szCs w:val="27"/>
        </w:rPr>
        <w:t xml:space="preserve">Основной целью предоставления льгот по земельному налогу инвесторам, реализующим проекты на территории </w:t>
      </w:r>
      <w:r w:rsidR="00EC50F6" w:rsidRPr="005A6C50">
        <w:rPr>
          <w:sz w:val="27"/>
          <w:szCs w:val="27"/>
        </w:rPr>
        <w:t xml:space="preserve">сельского поселения </w:t>
      </w:r>
      <w:r w:rsidR="0008300C" w:rsidRPr="005A6C50">
        <w:rPr>
          <w:sz w:val="27"/>
          <w:szCs w:val="27"/>
        </w:rPr>
        <w:t>Осиновский</w:t>
      </w:r>
      <w:r w:rsidR="00EC50F6" w:rsidRPr="005A6C50">
        <w:rPr>
          <w:sz w:val="27"/>
          <w:szCs w:val="27"/>
        </w:rPr>
        <w:t xml:space="preserve"> сельсовет</w:t>
      </w:r>
      <w:r w:rsidR="00EC50F6" w:rsidRPr="00D71782">
        <w:t xml:space="preserve"> </w:t>
      </w:r>
      <w:r w:rsidR="005D7566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5D7566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>
        <w:rPr>
          <w:color w:val="000000"/>
          <w:sz w:val="27"/>
          <w:szCs w:val="27"/>
        </w:rPr>
        <w:t>хозяйствующих субъектов</w:t>
      </w:r>
      <w:r w:rsidR="009E4E29" w:rsidRPr="00AA3D09">
        <w:rPr>
          <w:color w:val="000000"/>
          <w:sz w:val="27"/>
          <w:szCs w:val="27"/>
        </w:rPr>
        <w:t xml:space="preserve">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="00EC50F6" w:rsidRPr="005A6C50">
        <w:rPr>
          <w:sz w:val="27"/>
          <w:szCs w:val="27"/>
        </w:rPr>
        <w:t xml:space="preserve">сельского поселения </w:t>
      </w:r>
      <w:r w:rsidR="0008300C" w:rsidRPr="005A6C50">
        <w:rPr>
          <w:sz w:val="27"/>
          <w:szCs w:val="27"/>
        </w:rPr>
        <w:t>Осиновский</w:t>
      </w:r>
      <w:r w:rsidR="00EC50F6" w:rsidRPr="005A6C50">
        <w:rPr>
          <w:sz w:val="27"/>
          <w:szCs w:val="27"/>
        </w:rPr>
        <w:t xml:space="preserve"> сельсовет</w:t>
      </w:r>
      <w:r w:rsidR="00EC50F6" w:rsidRPr="00D71782">
        <w:t xml:space="preserve"> </w:t>
      </w:r>
      <w:r w:rsidR="005D7566" w:rsidRPr="00625285">
        <w:rPr>
          <w:rStyle w:val="a4"/>
          <w:b w:val="0"/>
          <w:color w:val="000000"/>
          <w:sz w:val="27"/>
          <w:szCs w:val="27"/>
        </w:rPr>
        <w:t>муниципального района Бирский</w:t>
      </w:r>
      <w:r w:rsidR="005D7566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район Республики Башкортостан</w:t>
      </w:r>
      <w:r w:rsidR="009E4E29" w:rsidRPr="00AA3D09">
        <w:rPr>
          <w:color w:val="000000"/>
          <w:sz w:val="27"/>
          <w:szCs w:val="27"/>
        </w:rPr>
        <w:t xml:space="preserve"> (далее - </w:t>
      </w:r>
      <w:r w:rsidR="000A58CD">
        <w:rPr>
          <w:color w:val="000000"/>
          <w:sz w:val="27"/>
          <w:szCs w:val="27"/>
        </w:rPr>
        <w:t>Поселение</w:t>
      </w:r>
      <w:r w:rsidR="009E4E29" w:rsidRPr="00AA3D09">
        <w:rPr>
          <w:color w:val="000000"/>
          <w:sz w:val="27"/>
          <w:szCs w:val="27"/>
        </w:rPr>
        <w:t>).</w:t>
      </w:r>
    </w:p>
    <w:p w:rsidR="009E4E29" w:rsidRPr="00AA3D09" w:rsidRDefault="009E4E29" w:rsidP="005A6C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5A6C50">
        <w:rPr>
          <w:b/>
          <w:color w:val="000000"/>
          <w:sz w:val="27"/>
          <w:szCs w:val="27"/>
        </w:rPr>
        <w:t>1. Общие положения</w:t>
      </w:r>
      <w:r w:rsidR="001416E3">
        <w:rPr>
          <w:color w:val="000000"/>
          <w:sz w:val="27"/>
          <w:szCs w:val="27"/>
        </w:rPr>
        <w:t>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0A58CD">
        <w:rPr>
          <w:color w:val="000000"/>
          <w:sz w:val="27"/>
          <w:szCs w:val="27"/>
        </w:rPr>
        <w:t>П</w:t>
      </w:r>
      <w:r w:rsidRPr="00AA3D09">
        <w:rPr>
          <w:color w:val="000000"/>
          <w:sz w:val="27"/>
          <w:szCs w:val="27"/>
        </w:rPr>
        <w:t>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0A58CD">
        <w:rPr>
          <w:color w:val="000000"/>
          <w:sz w:val="27"/>
          <w:szCs w:val="27"/>
        </w:rPr>
        <w:t>Поселения</w:t>
      </w:r>
      <w:r w:rsidRPr="00AA3D09">
        <w:rPr>
          <w:color w:val="000000"/>
          <w:sz w:val="27"/>
          <w:szCs w:val="27"/>
        </w:rPr>
        <w:t xml:space="preserve">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lastRenderedPageBreak/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r w:rsidR="005D7566">
        <w:rPr>
          <w:color w:val="000000"/>
          <w:sz w:val="27"/>
          <w:szCs w:val="27"/>
        </w:rPr>
        <w:t>Бирский</w:t>
      </w:r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</w:t>
      </w:r>
      <w:r w:rsidR="00D16807">
        <w:rPr>
          <w:color w:val="000000"/>
          <w:sz w:val="27"/>
          <w:szCs w:val="27"/>
        </w:rPr>
        <w:t>20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</w:t>
      </w:r>
      <w:bookmarkStart w:id="0" w:name="_GoBack"/>
      <w:bookmarkEnd w:id="0"/>
      <w:r w:rsidRPr="00AA3D09">
        <w:rPr>
          <w:color w:val="000000"/>
          <w:sz w:val="27"/>
          <w:szCs w:val="27"/>
        </w:rPr>
        <w:t xml:space="preserve">та капитальные вложения в объекты производственных инвестиций, основные средства, расположенные на территории </w:t>
      </w:r>
      <w:r w:rsidR="000A58CD">
        <w:rPr>
          <w:color w:val="000000"/>
          <w:sz w:val="27"/>
          <w:szCs w:val="27"/>
        </w:rPr>
        <w:t>Поселения</w:t>
      </w:r>
      <w:r w:rsidRPr="00AA3D09">
        <w:rPr>
          <w:color w:val="000000"/>
          <w:sz w:val="27"/>
          <w:szCs w:val="27"/>
        </w:rPr>
        <w:t xml:space="preserve">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255081" w:rsidRDefault="00C022EB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</w:t>
      </w:r>
      <w:r w:rsidR="009E4E29" w:rsidRPr="00AA3D09">
        <w:rPr>
          <w:color w:val="000000"/>
          <w:sz w:val="27"/>
          <w:szCs w:val="27"/>
        </w:rPr>
        <w:t xml:space="preserve"> Приоритетными </w:t>
      </w:r>
      <w:r w:rsidR="006E2F98">
        <w:rPr>
          <w:color w:val="000000"/>
          <w:sz w:val="27"/>
          <w:szCs w:val="27"/>
        </w:rPr>
        <w:t>отраслями</w:t>
      </w:r>
      <w:r w:rsidR="009E4E29"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536684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536684" w:rsidRDefault="00536684" w:rsidP="00536684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обрабатывающее производство;</w:t>
      </w:r>
    </w:p>
    <w:p w:rsidR="00536684" w:rsidRDefault="00C022EB" w:rsidP="00536684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36684">
        <w:rPr>
          <w:color w:val="000000"/>
          <w:sz w:val="27"/>
          <w:szCs w:val="27"/>
        </w:rPr>
        <w:t>туризм.</w:t>
      </w:r>
    </w:p>
    <w:p w:rsidR="00536684" w:rsidRDefault="00536684" w:rsidP="00536684">
      <w:pPr>
        <w:pStyle w:val="a3"/>
        <w:shd w:val="clear" w:color="auto" w:fill="FFFFFF"/>
        <w:spacing w:before="0" w:beforeAutospacing="0" w:after="120" w:afterAutospacing="0"/>
        <w:contextualSpacing/>
        <w:jc w:val="both"/>
        <w:rPr>
          <w:color w:val="000000"/>
          <w:sz w:val="27"/>
          <w:szCs w:val="27"/>
        </w:rPr>
      </w:pP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r w:rsidR="00C022EB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Для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создание </w:t>
      </w:r>
      <w:r w:rsidR="0086323B">
        <w:rPr>
          <w:color w:val="000000"/>
          <w:sz w:val="27"/>
          <w:szCs w:val="27"/>
        </w:rPr>
        <w:t>высоко</w:t>
      </w:r>
      <w:r>
        <w:rPr>
          <w:color w:val="000000"/>
          <w:sz w:val="27"/>
          <w:szCs w:val="27"/>
        </w:rPr>
        <w:t>производительных рабочих мест – не менее 10;</w:t>
      </w:r>
    </w:p>
    <w:p w:rsidR="006E2F98" w:rsidRDefault="00A77FCA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 xml:space="preserve">уровень заработной платы не ниже уровня </w:t>
      </w:r>
      <w:r w:rsidR="00573B58">
        <w:rPr>
          <w:color w:val="000000"/>
          <w:sz w:val="27"/>
          <w:szCs w:val="27"/>
        </w:rPr>
        <w:t xml:space="preserve">сложившегося </w:t>
      </w:r>
      <w:r w:rsidR="006E2F98">
        <w:rPr>
          <w:color w:val="000000"/>
          <w:sz w:val="27"/>
          <w:szCs w:val="27"/>
        </w:rPr>
        <w:t xml:space="preserve">в </w:t>
      </w:r>
      <w:r w:rsidR="00525AB8">
        <w:rPr>
          <w:color w:val="000000"/>
          <w:sz w:val="27"/>
          <w:szCs w:val="27"/>
        </w:rPr>
        <w:t>муниципальном районе</w:t>
      </w:r>
      <w:r w:rsidR="00523E3D">
        <w:rPr>
          <w:color w:val="000000"/>
          <w:sz w:val="27"/>
          <w:szCs w:val="27"/>
        </w:rPr>
        <w:t xml:space="preserve"> в </w:t>
      </w:r>
      <w:r w:rsidR="006E2F98">
        <w:rPr>
          <w:color w:val="000000"/>
          <w:sz w:val="27"/>
          <w:szCs w:val="27"/>
        </w:rPr>
        <w:t>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</w:t>
      </w:r>
      <w:r w:rsidR="00523E3D">
        <w:rPr>
          <w:color w:val="000000"/>
          <w:sz w:val="27"/>
          <w:szCs w:val="27"/>
        </w:rPr>
        <w:t>.</w:t>
      </w:r>
    </w:p>
    <w:p w:rsidR="009E4E29" w:rsidRPr="00AA3D09" w:rsidRDefault="009E4E29" w:rsidP="005A6C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5A6C50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  <w:r w:rsidR="00255081">
        <w:rPr>
          <w:color w:val="000000"/>
          <w:sz w:val="27"/>
          <w:szCs w:val="27"/>
        </w:rPr>
        <w:t>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0A58CD">
        <w:rPr>
          <w:color w:val="000000"/>
          <w:sz w:val="27"/>
          <w:szCs w:val="27"/>
        </w:rPr>
        <w:t>Поселения</w:t>
      </w:r>
      <w:r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lastRenderedPageBreak/>
        <w:t xml:space="preserve">(далее - Администрация) в лице главы </w:t>
      </w:r>
      <w:r w:rsidR="005A6C50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</w:t>
      </w:r>
      <w:r w:rsidR="003060DD">
        <w:rPr>
          <w:color w:val="000000"/>
          <w:sz w:val="27"/>
          <w:szCs w:val="27"/>
        </w:rPr>
        <w:t xml:space="preserve">уровня, </w:t>
      </w:r>
      <w:r w:rsidRPr="00E01B98">
        <w:rPr>
          <w:color w:val="000000"/>
          <w:sz w:val="27"/>
          <w:szCs w:val="27"/>
        </w:rPr>
        <w:t xml:space="preserve">сложившегося </w:t>
      </w:r>
      <w:r w:rsidR="003060DD">
        <w:rPr>
          <w:color w:val="000000"/>
          <w:sz w:val="27"/>
          <w:szCs w:val="27"/>
        </w:rPr>
        <w:t xml:space="preserve">в </w:t>
      </w:r>
      <w:r w:rsidR="0059729A">
        <w:rPr>
          <w:color w:val="000000"/>
          <w:sz w:val="27"/>
          <w:szCs w:val="27"/>
        </w:rPr>
        <w:t>муниципальном районе</w:t>
      </w:r>
      <w:r w:rsidRPr="00E01B98">
        <w:rPr>
          <w:color w:val="000000"/>
          <w:sz w:val="27"/>
          <w:szCs w:val="27"/>
        </w:rPr>
        <w:t xml:space="preserve"> (по данным органов статистики), действу</w:t>
      </w:r>
      <w:r w:rsidR="00A77FCA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</w:t>
      </w:r>
      <w:r w:rsidR="00E01B98">
        <w:rPr>
          <w:color w:val="000000"/>
          <w:sz w:val="27"/>
          <w:szCs w:val="27"/>
        </w:rPr>
        <w:t>в соответствующем виде деятельности</w:t>
      </w:r>
      <w:r w:rsidR="003060DD">
        <w:rPr>
          <w:color w:val="000000"/>
          <w:sz w:val="27"/>
          <w:szCs w:val="27"/>
        </w:rPr>
        <w:t>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2.4. Администрация по согласованию с Финансовым </w:t>
      </w:r>
      <w:r w:rsidR="00A77FCA">
        <w:rPr>
          <w:color w:val="000000"/>
          <w:sz w:val="27"/>
          <w:szCs w:val="27"/>
        </w:rPr>
        <w:t>управлением</w:t>
      </w:r>
      <w:r w:rsidRPr="00AA3D09">
        <w:rPr>
          <w:color w:val="000000"/>
          <w:sz w:val="27"/>
          <w:szCs w:val="27"/>
        </w:rPr>
        <w:t xml:space="preserve">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r w:rsidR="00A77FCA">
        <w:rPr>
          <w:color w:val="000000"/>
          <w:sz w:val="27"/>
          <w:szCs w:val="27"/>
        </w:rPr>
        <w:t xml:space="preserve">Бирский </w:t>
      </w:r>
      <w:r w:rsidR="00CE0141">
        <w:rPr>
          <w:color w:val="000000"/>
          <w:sz w:val="27"/>
          <w:szCs w:val="27"/>
        </w:rPr>
        <w:t>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</w:t>
      </w:r>
      <w:r w:rsidR="00A77FCA">
        <w:rPr>
          <w:color w:val="000000"/>
          <w:sz w:val="27"/>
          <w:szCs w:val="27"/>
        </w:rPr>
        <w:t>–</w:t>
      </w:r>
      <w:r w:rsidRPr="00AA3D09">
        <w:rPr>
          <w:color w:val="000000"/>
          <w:sz w:val="27"/>
          <w:szCs w:val="27"/>
        </w:rPr>
        <w:t xml:space="preserve"> Финансов</w:t>
      </w:r>
      <w:r w:rsidR="00A77FCA">
        <w:rPr>
          <w:color w:val="000000"/>
          <w:sz w:val="27"/>
          <w:szCs w:val="27"/>
        </w:rPr>
        <w:t>ое управление</w:t>
      </w:r>
      <w:r w:rsidRPr="00AA3D09">
        <w:rPr>
          <w:color w:val="000000"/>
          <w:sz w:val="27"/>
          <w:szCs w:val="27"/>
        </w:rPr>
        <w:t>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</w:t>
      </w:r>
      <w:r w:rsidR="00A77FCA">
        <w:rPr>
          <w:color w:val="000000"/>
          <w:sz w:val="27"/>
          <w:szCs w:val="27"/>
        </w:rPr>
        <w:t>ое</w:t>
      </w:r>
      <w:r w:rsidRPr="00AA3D09">
        <w:rPr>
          <w:color w:val="000000"/>
          <w:sz w:val="27"/>
          <w:szCs w:val="27"/>
        </w:rPr>
        <w:t xml:space="preserve"> </w:t>
      </w:r>
      <w:r w:rsidR="00A77FCA">
        <w:rPr>
          <w:color w:val="000000"/>
          <w:sz w:val="27"/>
          <w:szCs w:val="27"/>
        </w:rPr>
        <w:t>управление</w:t>
      </w:r>
      <w:r w:rsidRPr="00AA3D09">
        <w:rPr>
          <w:color w:val="000000"/>
          <w:sz w:val="27"/>
          <w:szCs w:val="27"/>
        </w:rPr>
        <w:t>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заключении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0A58CD">
        <w:rPr>
          <w:color w:val="000000"/>
          <w:sz w:val="27"/>
          <w:szCs w:val="27"/>
        </w:rPr>
        <w:t>Поселения</w:t>
      </w:r>
      <w:r w:rsidR="0056694E" w:rsidRPr="00AA3D09">
        <w:rPr>
          <w:color w:val="000000"/>
          <w:sz w:val="27"/>
          <w:szCs w:val="27"/>
        </w:rPr>
        <w:t xml:space="preserve">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A77FCA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9E4E29" w:rsidRPr="00AA3D09">
        <w:rPr>
          <w:color w:val="000000"/>
          <w:sz w:val="27"/>
          <w:szCs w:val="27"/>
        </w:rPr>
        <w:t>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- установления размера средней заработной платы ниже сложившегося уровня среднего размера заработной платы по </w:t>
      </w:r>
      <w:r w:rsidR="00C424F9">
        <w:rPr>
          <w:color w:val="000000"/>
          <w:sz w:val="27"/>
          <w:szCs w:val="27"/>
        </w:rPr>
        <w:t xml:space="preserve">муниципальному </w:t>
      </w:r>
      <w:r w:rsidR="00844690">
        <w:rPr>
          <w:color w:val="000000"/>
          <w:sz w:val="27"/>
          <w:szCs w:val="27"/>
        </w:rPr>
        <w:t>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="00844690">
        <w:rPr>
          <w:color w:val="000000"/>
          <w:sz w:val="27"/>
          <w:szCs w:val="27"/>
        </w:rPr>
        <w:t xml:space="preserve"> в соответствующей отрасли</w:t>
      </w:r>
      <w:r w:rsidRPr="00AA3D09">
        <w:rPr>
          <w:color w:val="000000"/>
          <w:sz w:val="27"/>
          <w:szCs w:val="27"/>
        </w:rPr>
        <w:t>.</w:t>
      </w:r>
    </w:p>
    <w:p w:rsidR="009E4E29" w:rsidRPr="005A6C50" w:rsidRDefault="009E4E29" w:rsidP="005A6C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5A6C50">
        <w:rPr>
          <w:b/>
          <w:color w:val="000000"/>
          <w:sz w:val="27"/>
          <w:szCs w:val="27"/>
        </w:rPr>
        <w:t>3. Ограничения по предоставлению налоговых льгот</w:t>
      </w:r>
      <w:r w:rsidR="001416E3" w:rsidRPr="005A6C50">
        <w:rPr>
          <w:b/>
          <w:color w:val="000000"/>
          <w:sz w:val="27"/>
          <w:szCs w:val="27"/>
        </w:rPr>
        <w:t>.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0A58CD">
        <w:rPr>
          <w:color w:val="000000"/>
          <w:sz w:val="27"/>
          <w:szCs w:val="27"/>
        </w:rPr>
        <w:t>Поселения</w:t>
      </w:r>
      <w:r w:rsidRPr="00AA3D09">
        <w:rPr>
          <w:color w:val="000000"/>
          <w:sz w:val="27"/>
          <w:szCs w:val="27"/>
        </w:rPr>
        <w:t xml:space="preserve">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5A6C50">
        <w:rPr>
          <w:color w:val="000000"/>
          <w:sz w:val="27"/>
          <w:szCs w:val="27"/>
        </w:rPr>
        <w:t>сельского поселения</w:t>
      </w:r>
      <w:r w:rsidRPr="00F52968">
        <w:rPr>
          <w:color w:val="000000"/>
          <w:sz w:val="27"/>
          <w:szCs w:val="27"/>
        </w:rPr>
        <w:t xml:space="preserve">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AA3D09" w:rsidRDefault="009E4E29" w:rsidP="005A6C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5A6C50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  <w:r w:rsidR="00494823">
        <w:rPr>
          <w:color w:val="000000"/>
          <w:sz w:val="27"/>
          <w:szCs w:val="27"/>
        </w:rPr>
        <w:t>.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5. Контроль и анализ эффективности действия льгот</w:t>
      </w:r>
      <w:r w:rsidR="001416E3">
        <w:rPr>
          <w:color w:val="000000"/>
          <w:sz w:val="27"/>
          <w:szCs w:val="27"/>
        </w:rPr>
        <w:t>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5.1. Контроль за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предоставляется Совету депутатов </w:t>
      </w:r>
      <w:r w:rsidR="000A58CD">
        <w:rPr>
          <w:color w:val="000000"/>
          <w:sz w:val="27"/>
          <w:szCs w:val="27"/>
        </w:rPr>
        <w:t>Поселения</w:t>
      </w:r>
      <w:r w:rsidRPr="00AA3D09">
        <w:rPr>
          <w:color w:val="000000"/>
          <w:sz w:val="27"/>
          <w:szCs w:val="27"/>
        </w:rPr>
        <w:t>.</w:t>
      </w:r>
      <w:bookmarkStart w:id="1" w:name="applications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DE4C47" w:rsidRDefault="00DE4C47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DE4C47" w:rsidRDefault="00DE4C47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DE4C47" w:rsidRDefault="00DE4C47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DE4C47" w:rsidRDefault="00DE4C47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537F9F" w:rsidRDefault="00281845" w:rsidP="00432B1A">
      <w:pPr>
        <w:pStyle w:val="a3"/>
        <w:shd w:val="clear" w:color="auto" w:fill="FFFFFF"/>
        <w:spacing w:before="0" w:beforeAutospacing="0" w:after="0" w:afterAutospacing="0"/>
        <w:jc w:val="right"/>
      </w:pPr>
      <w:r w:rsidRPr="00CD48AF">
        <w:rPr>
          <w:color w:val="000000"/>
        </w:rPr>
        <w:lastRenderedPageBreak/>
        <w:t>Приложение № 2</w:t>
      </w:r>
      <w:r w:rsidRPr="00CD48AF">
        <w:rPr>
          <w:color w:val="000000"/>
        </w:rPr>
        <w:br/>
      </w:r>
      <w:r w:rsidR="00432B1A" w:rsidRPr="00CD48AF">
        <w:rPr>
          <w:color w:val="000000"/>
        </w:rPr>
        <w:t xml:space="preserve">к решению Совета </w:t>
      </w:r>
      <w:r w:rsidR="00537F9F" w:rsidRPr="00D71782">
        <w:t xml:space="preserve">сельского поселения </w:t>
      </w:r>
      <w:r w:rsidR="0008300C">
        <w:t>Осиновский</w:t>
      </w:r>
      <w:r w:rsidR="00537F9F" w:rsidRPr="00D71782">
        <w:t xml:space="preserve"> </w:t>
      </w:r>
    </w:p>
    <w:p w:rsidR="00432B1A" w:rsidRPr="00537F9F" w:rsidRDefault="00537F9F" w:rsidP="00537F9F">
      <w:pPr>
        <w:pStyle w:val="a3"/>
        <w:shd w:val="clear" w:color="auto" w:fill="FFFFFF"/>
        <w:spacing w:before="0" w:beforeAutospacing="0" w:after="0" w:afterAutospacing="0"/>
        <w:jc w:val="right"/>
      </w:pPr>
      <w:r w:rsidRPr="00D71782">
        <w:t xml:space="preserve">сельсовет </w:t>
      </w:r>
      <w:r>
        <w:t>м</w:t>
      </w:r>
      <w:r w:rsidR="00432B1A">
        <w:rPr>
          <w:color w:val="000000"/>
        </w:rPr>
        <w:t>униципального района</w:t>
      </w:r>
      <w:r w:rsidR="00432B1A" w:rsidRPr="00CD48AF">
        <w:rPr>
          <w:color w:val="000000"/>
        </w:rPr>
        <w:t xml:space="preserve"> </w:t>
      </w:r>
    </w:p>
    <w:p w:rsidR="00432B1A" w:rsidRPr="00CD48AF" w:rsidRDefault="00432B1A" w:rsidP="00432B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Бирский</w:t>
      </w:r>
      <w:r w:rsidRPr="00CD48AF">
        <w:rPr>
          <w:color w:val="000000"/>
        </w:rPr>
        <w:t xml:space="preserve"> район Р</w:t>
      </w:r>
      <w:r>
        <w:rPr>
          <w:color w:val="000000"/>
        </w:rPr>
        <w:t xml:space="preserve">еспублики </w:t>
      </w:r>
      <w:r w:rsidRPr="00CD48AF">
        <w:rPr>
          <w:color w:val="000000"/>
        </w:rPr>
        <w:t>Б</w:t>
      </w:r>
      <w:r>
        <w:rPr>
          <w:color w:val="000000"/>
        </w:rPr>
        <w:t>ашкортостан</w:t>
      </w:r>
      <w:r w:rsidRPr="00CD48AF">
        <w:rPr>
          <w:color w:val="000000"/>
        </w:rPr>
        <w:t xml:space="preserve"> </w:t>
      </w:r>
    </w:p>
    <w:p w:rsidR="00432B1A" w:rsidRPr="00CD48AF" w:rsidRDefault="00432B1A" w:rsidP="00432B1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 xml:space="preserve">№ </w:t>
      </w:r>
      <w:r w:rsidR="0008300C">
        <w:rPr>
          <w:color w:val="000000"/>
        </w:rPr>
        <w:t>219</w:t>
      </w:r>
      <w:r>
        <w:rPr>
          <w:color w:val="000000"/>
        </w:rPr>
        <w:t xml:space="preserve"> от </w:t>
      </w:r>
      <w:r w:rsidR="0008300C">
        <w:rPr>
          <w:color w:val="000000"/>
        </w:rPr>
        <w:t>18.03.</w:t>
      </w:r>
      <w:r>
        <w:rPr>
          <w:color w:val="000000"/>
        </w:rPr>
        <w:t>2019</w:t>
      </w:r>
      <w:r w:rsidRPr="00CD48AF">
        <w:rPr>
          <w:color w:val="000000"/>
        </w:rPr>
        <w:t xml:space="preserve"> года</w:t>
      </w:r>
    </w:p>
    <w:p w:rsidR="00281845" w:rsidRPr="00CD48AF" w:rsidRDefault="00281845" w:rsidP="00432B1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A6C50" w:rsidRDefault="00564FCE" w:rsidP="005A6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 территории </w:t>
      </w:r>
      <w:r w:rsidR="00611797" w:rsidRPr="0008300C">
        <w:rPr>
          <w:b/>
          <w:sz w:val="27"/>
          <w:szCs w:val="27"/>
        </w:rPr>
        <w:t xml:space="preserve">сельского поселения </w:t>
      </w:r>
    </w:p>
    <w:p w:rsidR="005A6C50" w:rsidRDefault="0008300C" w:rsidP="005A6C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  <w:r w:rsidRPr="0008300C">
        <w:rPr>
          <w:b/>
          <w:sz w:val="27"/>
          <w:szCs w:val="27"/>
        </w:rPr>
        <w:t>Осиновский</w:t>
      </w:r>
      <w:r w:rsidR="00611797" w:rsidRPr="0008300C">
        <w:rPr>
          <w:b/>
          <w:sz w:val="27"/>
          <w:szCs w:val="27"/>
        </w:rPr>
        <w:t xml:space="preserve"> сельсовет</w:t>
      </w:r>
      <w:r w:rsidR="00611797" w:rsidRPr="00D71782">
        <w:t xml:space="preserve"> </w:t>
      </w:r>
      <w:r w:rsidR="00564FCE" w:rsidRPr="00AA3D09">
        <w:rPr>
          <w:rStyle w:val="a4"/>
          <w:color w:val="000000"/>
          <w:sz w:val="27"/>
          <w:szCs w:val="27"/>
        </w:rPr>
        <w:t xml:space="preserve">муниципального района </w:t>
      </w:r>
      <w:r w:rsidR="00FF7A0D">
        <w:rPr>
          <w:rStyle w:val="a4"/>
          <w:color w:val="000000"/>
          <w:sz w:val="27"/>
          <w:szCs w:val="27"/>
        </w:rPr>
        <w:t xml:space="preserve">Бирский </w:t>
      </w:r>
      <w:r w:rsidR="00564FCE" w:rsidRPr="00AA3D09">
        <w:rPr>
          <w:rStyle w:val="a4"/>
          <w:color w:val="000000"/>
          <w:sz w:val="27"/>
          <w:szCs w:val="27"/>
        </w:rPr>
        <w:t xml:space="preserve">район </w:t>
      </w:r>
    </w:p>
    <w:p w:rsidR="00564FCE" w:rsidRPr="00CD48AF" w:rsidRDefault="00564FCE" w:rsidP="005A6C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08300C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с.Осиновка</w:t>
      </w:r>
      <w:r w:rsidR="00FF7A0D">
        <w:rPr>
          <w:sz w:val="27"/>
          <w:szCs w:val="27"/>
        </w:rPr>
        <w:t xml:space="preserve">                                                                       </w:t>
      </w:r>
      <w:r w:rsidR="008D6FA9" w:rsidRPr="00CD48AF">
        <w:rPr>
          <w:sz w:val="27"/>
          <w:szCs w:val="27"/>
        </w:rPr>
        <w:t>"___" __________ г.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Администрация </w:t>
      </w:r>
      <w:r w:rsidR="00611797" w:rsidRPr="005A6C50">
        <w:rPr>
          <w:color w:val="auto"/>
          <w:sz w:val="27"/>
          <w:szCs w:val="27"/>
        </w:rPr>
        <w:t xml:space="preserve">сельского поселения </w:t>
      </w:r>
      <w:r w:rsidR="0008300C" w:rsidRPr="005A6C50">
        <w:rPr>
          <w:color w:val="auto"/>
          <w:sz w:val="27"/>
          <w:szCs w:val="27"/>
        </w:rPr>
        <w:t>Осиновский</w:t>
      </w:r>
      <w:r w:rsidR="00611797" w:rsidRPr="005A6C50">
        <w:rPr>
          <w:color w:val="auto"/>
          <w:sz w:val="27"/>
          <w:szCs w:val="27"/>
        </w:rPr>
        <w:t xml:space="preserve"> сельсовет</w:t>
      </w:r>
      <w:r w:rsidR="00611797" w:rsidRPr="00D71782">
        <w:rPr>
          <w:color w:val="auto"/>
        </w:rPr>
        <w:t xml:space="preserve"> </w:t>
      </w:r>
      <w:r w:rsidRPr="00CD48AF">
        <w:rPr>
          <w:sz w:val="27"/>
          <w:szCs w:val="27"/>
        </w:rPr>
        <w:t>муниципального района</w:t>
      </w:r>
      <w:r w:rsidR="00CD48AF">
        <w:rPr>
          <w:sz w:val="27"/>
          <w:szCs w:val="27"/>
        </w:rPr>
        <w:t xml:space="preserve"> </w:t>
      </w:r>
      <w:r w:rsidR="001014A8">
        <w:rPr>
          <w:sz w:val="27"/>
          <w:szCs w:val="27"/>
        </w:rPr>
        <w:t>Бирский</w:t>
      </w:r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08300C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611797" w:rsidRPr="00D71782">
        <w:rPr>
          <w:color w:val="auto"/>
        </w:rPr>
        <w:t xml:space="preserve">сельского поселения </w:t>
      </w:r>
      <w:r w:rsidR="0008300C">
        <w:rPr>
          <w:color w:val="auto"/>
        </w:rPr>
        <w:t>Осиновский</w:t>
      </w:r>
      <w:r w:rsidR="00611797" w:rsidRPr="00D71782">
        <w:rPr>
          <w:color w:val="auto"/>
        </w:rPr>
        <w:t xml:space="preserve"> сельсовет </w:t>
      </w:r>
      <w:r w:rsidR="001014A8" w:rsidRPr="00CD48AF">
        <w:rPr>
          <w:sz w:val="27"/>
          <w:szCs w:val="27"/>
        </w:rPr>
        <w:t>муниципального района</w:t>
      </w:r>
      <w:r w:rsidR="001014A8">
        <w:rPr>
          <w:sz w:val="27"/>
          <w:szCs w:val="27"/>
        </w:rPr>
        <w:t xml:space="preserve"> Бирский </w:t>
      </w:r>
      <w:r w:rsidR="00CD48AF">
        <w:rPr>
          <w:sz w:val="27"/>
          <w:szCs w:val="27"/>
        </w:rPr>
        <w:t>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611797" w:rsidRPr="00D71782">
        <w:rPr>
          <w:color w:val="auto"/>
        </w:rPr>
        <w:t xml:space="preserve">сельского поселения </w:t>
      </w:r>
      <w:r w:rsidR="0008300C">
        <w:rPr>
          <w:color w:val="auto"/>
        </w:rPr>
        <w:t>Осиновский</w:t>
      </w:r>
      <w:r w:rsidR="00611797" w:rsidRPr="00D71782">
        <w:rPr>
          <w:color w:val="auto"/>
        </w:rPr>
        <w:t xml:space="preserve"> сельсовет </w:t>
      </w:r>
      <w:r w:rsidR="001014A8" w:rsidRPr="00CD48AF">
        <w:rPr>
          <w:sz w:val="27"/>
          <w:szCs w:val="27"/>
        </w:rPr>
        <w:t>муниципального района</w:t>
      </w:r>
      <w:r w:rsidR="001014A8">
        <w:rPr>
          <w:sz w:val="27"/>
          <w:szCs w:val="27"/>
        </w:rPr>
        <w:t xml:space="preserve"> Бирский</w:t>
      </w:r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</w:t>
      </w:r>
      <w:r w:rsidR="0008300C">
        <w:rPr>
          <w:sz w:val="27"/>
          <w:szCs w:val="27"/>
        </w:rPr>
        <w:t>18.03.2019г. N 219</w:t>
      </w:r>
      <w:r w:rsidRPr="00CD48AF">
        <w:rPr>
          <w:sz w:val="27"/>
          <w:szCs w:val="27"/>
        </w:rPr>
        <w:t>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997858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lastRenderedPageBreak/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1351C" w:rsidRPr="00CD48AF" w:rsidRDefault="0091351C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ниже сложившегося уровня среднего размера заработной платы по муниципальному району (по данным органов статистики), </w:t>
      </w:r>
      <w:r w:rsidR="00DE4C47">
        <w:rPr>
          <w:sz w:val="27"/>
          <w:szCs w:val="27"/>
        </w:rPr>
        <w:t>в соответствующей отрасли</w:t>
      </w:r>
      <w:r w:rsidRPr="00CD48AF">
        <w:rPr>
          <w:sz w:val="27"/>
          <w:szCs w:val="27"/>
        </w:rPr>
        <w:t xml:space="preserve">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</w:t>
      </w:r>
      <w:r w:rsidR="0091351C" w:rsidRPr="005A6C50">
        <w:rPr>
          <w:color w:val="auto"/>
          <w:sz w:val="27"/>
          <w:szCs w:val="27"/>
        </w:rPr>
        <w:t xml:space="preserve">сельского поселения </w:t>
      </w:r>
      <w:r w:rsidR="0008300C" w:rsidRPr="005A6C50">
        <w:rPr>
          <w:color w:val="auto"/>
          <w:sz w:val="27"/>
          <w:szCs w:val="27"/>
        </w:rPr>
        <w:t>Осиновский</w:t>
      </w:r>
      <w:r w:rsidR="0091351C" w:rsidRPr="005A6C50">
        <w:rPr>
          <w:color w:val="auto"/>
          <w:sz w:val="27"/>
          <w:szCs w:val="27"/>
        </w:rPr>
        <w:t xml:space="preserve"> сельсовет</w:t>
      </w:r>
      <w:r w:rsidR="0091351C" w:rsidRPr="00D71782">
        <w:rPr>
          <w:color w:val="auto"/>
        </w:rPr>
        <w:t xml:space="preserve"> </w:t>
      </w:r>
      <w:r w:rsidR="006D5339" w:rsidRPr="00CD48AF">
        <w:rPr>
          <w:sz w:val="27"/>
          <w:szCs w:val="27"/>
        </w:rPr>
        <w:t>муниципального района</w:t>
      </w:r>
      <w:r w:rsidR="006D5339">
        <w:rPr>
          <w:sz w:val="27"/>
          <w:szCs w:val="27"/>
        </w:rPr>
        <w:t xml:space="preserve"> Бирский</w:t>
      </w:r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</w:t>
      </w:r>
      <w:r w:rsidR="0008300C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08300C">
        <w:rPr>
          <w:sz w:val="27"/>
          <w:szCs w:val="27"/>
        </w:rPr>
        <w:t>сельского поселения Осиновский сельсовет</w:t>
      </w:r>
      <w:r w:rsidR="006D5339" w:rsidRPr="00CD48AF">
        <w:rPr>
          <w:sz w:val="27"/>
          <w:szCs w:val="27"/>
        </w:rPr>
        <w:t xml:space="preserve"> муниципального района</w:t>
      </w:r>
      <w:r w:rsidR="006D5339">
        <w:rPr>
          <w:sz w:val="27"/>
          <w:szCs w:val="27"/>
        </w:rPr>
        <w:t xml:space="preserve"> Бирский</w:t>
      </w:r>
      <w:r w:rsidR="006D5339" w:rsidRPr="00AA3D09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>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администрации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F1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4E29"/>
    <w:rsid w:val="00031FE3"/>
    <w:rsid w:val="0007404A"/>
    <w:rsid w:val="0008300C"/>
    <w:rsid w:val="000A58CD"/>
    <w:rsid w:val="000C57CC"/>
    <w:rsid w:val="001014A8"/>
    <w:rsid w:val="00131EC7"/>
    <w:rsid w:val="001416E3"/>
    <w:rsid w:val="00175EA7"/>
    <w:rsid w:val="001A2672"/>
    <w:rsid w:val="00255081"/>
    <w:rsid w:val="00281845"/>
    <w:rsid w:val="003060DD"/>
    <w:rsid w:val="0035580A"/>
    <w:rsid w:val="00432B1A"/>
    <w:rsid w:val="00432E10"/>
    <w:rsid w:val="00477855"/>
    <w:rsid w:val="00494823"/>
    <w:rsid w:val="00523E3D"/>
    <w:rsid w:val="00525AB8"/>
    <w:rsid w:val="00536684"/>
    <w:rsid w:val="00537F9F"/>
    <w:rsid w:val="00564FCE"/>
    <w:rsid w:val="0056694E"/>
    <w:rsid w:val="00573B58"/>
    <w:rsid w:val="0057646B"/>
    <w:rsid w:val="0059729A"/>
    <w:rsid w:val="005A6C50"/>
    <w:rsid w:val="005D7566"/>
    <w:rsid w:val="00611797"/>
    <w:rsid w:val="00625285"/>
    <w:rsid w:val="006933B8"/>
    <w:rsid w:val="006A6D56"/>
    <w:rsid w:val="006D5339"/>
    <w:rsid w:val="006D770E"/>
    <w:rsid w:val="006E2F98"/>
    <w:rsid w:val="006F29D8"/>
    <w:rsid w:val="007457CC"/>
    <w:rsid w:val="007820AE"/>
    <w:rsid w:val="007C7245"/>
    <w:rsid w:val="00844690"/>
    <w:rsid w:val="0086323B"/>
    <w:rsid w:val="008D2CA7"/>
    <w:rsid w:val="008D6FA9"/>
    <w:rsid w:val="0090473A"/>
    <w:rsid w:val="0091351C"/>
    <w:rsid w:val="0094049A"/>
    <w:rsid w:val="00997858"/>
    <w:rsid w:val="009C2EE9"/>
    <w:rsid w:val="009E4E29"/>
    <w:rsid w:val="009F53F1"/>
    <w:rsid w:val="00A77FCA"/>
    <w:rsid w:val="00A97C25"/>
    <w:rsid w:val="00AA3D09"/>
    <w:rsid w:val="00AF3334"/>
    <w:rsid w:val="00AF56BC"/>
    <w:rsid w:val="00B51459"/>
    <w:rsid w:val="00BB09CA"/>
    <w:rsid w:val="00C022EB"/>
    <w:rsid w:val="00C424F9"/>
    <w:rsid w:val="00C95290"/>
    <w:rsid w:val="00CD48AF"/>
    <w:rsid w:val="00CE0141"/>
    <w:rsid w:val="00D16807"/>
    <w:rsid w:val="00D22F2E"/>
    <w:rsid w:val="00D540FB"/>
    <w:rsid w:val="00D618DE"/>
    <w:rsid w:val="00D668B1"/>
    <w:rsid w:val="00D70C55"/>
    <w:rsid w:val="00DD2016"/>
    <w:rsid w:val="00DE4C47"/>
    <w:rsid w:val="00E01B98"/>
    <w:rsid w:val="00E512EB"/>
    <w:rsid w:val="00E828AE"/>
    <w:rsid w:val="00EB658F"/>
    <w:rsid w:val="00EC50F6"/>
    <w:rsid w:val="00F16510"/>
    <w:rsid w:val="00F43516"/>
    <w:rsid w:val="00F52968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C2E07-8305-470E-AB6F-3D59A66A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Прогноз1</dc:creator>
  <cp:keywords/>
  <dc:description/>
  <cp:lastModifiedBy>User</cp:lastModifiedBy>
  <cp:revision>54</cp:revision>
  <dcterms:created xsi:type="dcterms:W3CDTF">2018-09-14T10:21:00Z</dcterms:created>
  <dcterms:modified xsi:type="dcterms:W3CDTF">2019-03-26T10:28:00Z</dcterms:modified>
</cp:coreProperties>
</file>